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Citation:</w:t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65"/>
        <w:gridCol w:w="7395"/>
        <w:tblGridChange w:id="0">
          <w:tblGrid>
            <w:gridCol w:w="1965"/>
            <w:gridCol w:w="739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6"/>
                <w:szCs w:val="2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6"/>
                <w:szCs w:val="26"/>
                <w:rtl w:val="0"/>
              </w:rPr>
              <w:t xml:space="preserve">Why they conducted the survey: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6"/>
                <w:szCs w:val="2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6"/>
                <w:szCs w:val="26"/>
                <w:rtl w:val="0"/>
              </w:rPr>
              <w:t xml:space="preserve">Method: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6"/>
                <w:szCs w:val="2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6"/>
                <w:szCs w:val="26"/>
                <w:rtl w:val="0"/>
              </w:rPr>
              <w:t xml:space="preserve">Procedure: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6"/>
                <w:szCs w:val="2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6"/>
                <w:szCs w:val="26"/>
                <w:rtl w:val="0"/>
              </w:rPr>
              <w:t xml:space="preserve">Results in words: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6"/>
                <w:szCs w:val="2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6"/>
                <w:szCs w:val="26"/>
                <w:rtl w:val="0"/>
              </w:rPr>
              <w:t xml:space="preserve">Results in numbers: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6"/>
                <w:szCs w:val="2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6"/>
                <w:szCs w:val="26"/>
                <w:rtl w:val="0"/>
              </w:rPr>
              <w:t xml:space="preserve">What the results mean for the specific topic of psychology/ what can you draw from these conclusions: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6"/>
                <w:szCs w:val="2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6"/>
                <w:szCs w:val="26"/>
                <w:rtl w:val="0"/>
              </w:rPr>
              <w:t xml:space="preserve">What it is missing/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6"/>
                <w:szCs w:val="2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6"/>
                <w:szCs w:val="26"/>
                <w:rtl w:val="0"/>
              </w:rPr>
              <w:t xml:space="preserve">drawbacks: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6"/>
                <w:szCs w:val="2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6"/>
                <w:szCs w:val="26"/>
                <w:rtl w:val="0"/>
              </w:rPr>
              <w:t xml:space="preserve">Comparison to other studies: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